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D7D01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115A1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2318F6">
        <w:rPr>
          <w:rFonts w:ascii="Times New Roman" w:hAnsi="Times New Roman"/>
          <w:color w:val="000000"/>
          <w:sz w:val="28"/>
          <w:szCs w:val="28"/>
          <w:lang w:eastAsia="uk-UA"/>
        </w:rPr>
        <w:t>7593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r w:rsidR="00E115A1">
        <w:rPr>
          <w:rFonts w:ascii="Times New Roman" w:hAnsi="Times New Roman"/>
          <w:sz w:val="28"/>
          <w:szCs w:val="28"/>
          <w:lang w:eastAsia="uk-UA"/>
        </w:rPr>
        <w:t>Бережанському Р.</w:t>
      </w:r>
      <w:r w:rsidR="00707428">
        <w:rPr>
          <w:rFonts w:ascii="Times New Roman" w:hAnsi="Times New Roman"/>
          <w:sz w:val="28"/>
          <w:szCs w:val="28"/>
          <w:lang w:eastAsia="uk-UA"/>
        </w:rPr>
        <w:t>І</w:t>
      </w:r>
      <w:r w:rsidR="004779E0" w:rsidRPr="004779E0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707428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>Розглянувши заяву Бережанського</w:t>
      </w:r>
      <w:r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07428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707428">
        <w:rPr>
          <w:rFonts w:ascii="Times New Roman" w:hAnsi="Times New Roman"/>
          <w:sz w:val="28"/>
          <w:szCs w:val="28"/>
          <w:lang w:eastAsia="uk-UA"/>
        </w:rPr>
        <w:t>1500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707428">
        <w:rPr>
          <w:rFonts w:ascii="Times New Roman" w:hAnsi="Times New Roman"/>
          <w:sz w:val="28"/>
          <w:szCs w:val="28"/>
          <w:lang w:eastAsia="uk-UA"/>
        </w:rPr>
        <w:t>23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2327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707428">
        <w:rPr>
          <w:rFonts w:ascii="Times New Roman" w:hAnsi="Times New Roman"/>
          <w:sz w:val="28"/>
          <w:szCs w:val="28"/>
          <w:lang w:eastAsia="uk-UA"/>
        </w:rPr>
        <w:t>0492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707428">
        <w:rPr>
          <w:rFonts w:ascii="Times New Roman" w:hAnsi="Times New Roman"/>
          <w:sz w:val="28"/>
          <w:szCs w:val="28"/>
          <w:lang w:eastAsia="uk-UA"/>
        </w:rPr>
        <w:t>Зала</w:t>
      </w:r>
      <w:r w:rsidR="00523278">
        <w:rPr>
          <w:rFonts w:ascii="Times New Roman" w:hAnsi="Times New Roman"/>
          <w:sz w:val="28"/>
          <w:szCs w:val="28"/>
          <w:lang w:eastAsia="uk-UA"/>
        </w:rPr>
        <w:t>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E115A1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707428">
        <w:rPr>
          <w:rFonts w:ascii="Times New Roman" w:hAnsi="Times New Roman"/>
          <w:sz w:val="28"/>
          <w:szCs w:val="28"/>
          <w:lang w:eastAsia="uk-UA"/>
        </w:rPr>
        <w:t>Бережанському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Роман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707428" w:rsidRPr="00C86A5B">
        <w:rPr>
          <w:rFonts w:ascii="Times New Roman" w:hAnsi="Times New Roman"/>
          <w:sz w:val="28"/>
          <w:szCs w:val="28"/>
          <w:lang w:eastAsia="uk-UA"/>
        </w:rPr>
        <w:t xml:space="preserve"> Іванович</w:t>
      </w:r>
      <w:r w:rsidR="00707428">
        <w:rPr>
          <w:rFonts w:ascii="Times New Roman" w:hAnsi="Times New Roman"/>
          <w:sz w:val="28"/>
          <w:szCs w:val="28"/>
          <w:lang w:eastAsia="uk-UA"/>
        </w:rPr>
        <w:t>у</w:t>
      </w:r>
      <w:r w:rsidR="0052327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14E" w:rsidRDefault="00AB614E">
      <w:r>
        <w:separator/>
      </w:r>
    </w:p>
  </w:endnote>
  <w:endnote w:type="continuationSeparator" w:id="0">
    <w:p w:rsidR="00AB614E" w:rsidRDefault="00AB6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14E" w:rsidRDefault="00AB614E">
      <w:r>
        <w:separator/>
      </w:r>
    </w:p>
  </w:footnote>
  <w:footnote w:type="continuationSeparator" w:id="0">
    <w:p w:rsidR="00AB614E" w:rsidRDefault="00AB61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6DA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18F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3278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937CA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40AC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6F4FBF"/>
    <w:rsid w:val="00700984"/>
    <w:rsid w:val="00707428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19D4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645E"/>
    <w:rsid w:val="009D1DC4"/>
    <w:rsid w:val="009D5364"/>
    <w:rsid w:val="009D5A91"/>
    <w:rsid w:val="009E01A8"/>
    <w:rsid w:val="009F61F0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B614E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448E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5A1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5BE5FEE5"/>
  <w15:docId w15:val="{3495D943-BFB2-4CCD-B54B-522537EC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830</Words>
  <Characters>474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2023-10-16T07:51:00Z</dcterms:created>
  <dcterms:modified xsi:type="dcterms:W3CDTF">2023-10-30T07:57:00Z</dcterms:modified>
</cp:coreProperties>
</file>